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00" w:rsidRPr="00D86200" w:rsidRDefault="00D86200" w:rsidP="00D86200">
      <w:pPr>
        <w:tabs>
          <w:tab w:val="left" w:pos="1416"/>
        </w:tabs>
        <w:rPr>
          <w:b/>
          <w:color w:val="2E74B5" w:themeColor="accent1" w:themeShade="BF"/>
          <w:sz w:val="24"/>
        </w:rPr>
      </w:pPr>
      <w:r>
        <w:rPr>
          <w:b/>
          <w:sz w:val="24"/>
        </w:rPr>
        <w:br w:type="textWrapping" w:clear="all"/>
      </w:r>
    </w:p>
    <w:p w:rsidR="006C63D9" w:rsidRPr="00D86200" w:rsidRDefault="005267DD" w:rsidP="005267DD">
      <w:pPr>
        <w:tabs>
          <w:tab w:val="left" w:pos="1416"/>
        </w:tabs>
        <w:jc w:val="center"/>
        <w:rPr>
          <w:b/>
          <w:color w:val="2E74B5" w:themeColor="accent1" w:themeShade="BF"/>
          <w:sz w:val="30"/>
          <w:szCs w:val="30"/>
        </w:rPr>
      </w:pPr>
      <w:r w:rsidRPr="00D86200">
        <w:rPr>
          <w:b/>
          <w:color w:val="2E74B5" w:themeColor="accent1" w:themeShade="BF"/>
          <w:sz w:val="30"/>
          <w:szCs w:val="30"/>
        </w:rPr>
        <w:t xml:space="preserve">ARA TATİLİ NASIL </w:t>
      </w:r>
      <w:proofErr w:type="gramStart"/>
      <w:r w:rsidRPr="00D86200">
        <w:rPr>
          <w:b/>
          <w:color w:val="2E74B5" w:themeColor="accent1" w:themeShade="BF"/>
          <w:sz w:val="30"/>
          <w:szCs w:val="30"/>
        </w:rPr>
        <w:t>DEĞERLENDİRMELİYİZ ?</w:t>
      </w:r>
      <w:proofErr w:type="gramEnd"/>
    </w:p>
    <w:p w:rsidR="005267DD" w:rsidRPr="00D86200" w:rsidRDefault="005267DD" w:rsidP="005267DD">
      <w:pPr>
        <w:tabs>
          <w:tab w:val="left" w:pos="1416"/>
        </w:tabs>
        <w:rPr>
          <w:b/>
          <w:color w:val="FF0000"/>
          <w:sz w:val="26"/>
          <w:szCs w:val="26"/>
        </w:rPr>
      </w:pPr>
      <w:r w:rsidRPr="00D86200">
        <w:rPr>
          <w:b/>
          <w:color w:val="FF0000"/>
          <w:sz w:val="26"/>
          <w:szCs w:val="26"/>
        </w:rPr>
        <w:t>1) PLAN YAPIN.</w:t>
      </w:r>
    </w:p>
    <w:p w:rsidR="005267DD" w:rsidRDefault="005267DD" w:rsidP="00146846">
      <w:pPr>
        <w:tabs>
          <w:tab w:val="left" w:pos="1416"/>
        </w:tabs>
        <w:spacing w:line="360" w:lineRule="auto"/>
        <w:jc w:val="both"/>
        <w:rPr>
          <w:b/>
        </w:rPr>
      </w:pPr>
      <w:r>
        <w:rPr>
          <w:b/>
        </w:rPr>
        <w:t>ÖNCELİKL</w:t>
      </w:r>
      <w:r w:rsidR="0060121F">
        <w:rPr>
          <w:b/>
        </w:rPr>
        <w:t>E KENDİNİZE BİR TATİL PLANI HAZI</w:t>
      </w:r>
      <w:r>
        <w:rPr>
          <w:b/>
        </w:rPr>
        <w:t xml:space="preserve">RLAYIN. TATİLDE NELER YAPACAĞINIZI DÜŞÜNÜN. PLAN </w:t>
      </w:r>
      <w:proofErr w:type="gramStart"/>
      <w:r>
        <w:rPr>
          <w:b/>
        </w:rPr>
        <w:t>YAPMAK</w:t>
      </w:r>
      <w:r w:rsidR="00424C80">
        <w:rPr>
          <w:b/>
        </w:rPr>
        <w:t xml:space="preserve"> ;</w:t>
      </w:r>
      <w:r>
        <w:rPr>
          <w:b/>
        </w:rPr>
        <w:t xml:space="preserve"> NEYİ</w:t>
      </w:r>
      <w:proofErr w:type="gramEnd"/>
      <w:r w:rsidR="00C77605">
        <w:rPr>
          <w:b/>
        </w:rPr>
        <w:t>,</w:t>
      </w:r>
      <w:r>
        <w:rPr>
          <w:b/>
        </w:rPr>
        <w:t xml:space="preserve"> NE ZAMAN</w:t>
      </w:r>
      <w:r w:rsidR="00C77605">
        <w:rPr>
          <w:b/>
        </w:rPr>
        <w:t>,</w:t>
      </w:r>
      <w:r>
        <w:rPr>
          <w:b/>
        </w:rPr>
        <w:t xml:space="preserve"> NE KADAR YAPACAĞINIZI BELİRLEYEREK HER ŞEYE ZAMAN AYIRABİLECEĞİNİZ VERİMLİ BİR TATİL GEÇİRMENİZE YARAR SAĞLAYACAK.</w:t>
      </w:r>
    </w:p>
    <w:p w:rsidR="00146846" w:rsidRDefault="00146846" w:rsidP="005267DD">
      <w:pPr>
        <w:tabs>
          <w:tab w:val="left" w:pos="1416"/>
        </w:tabs>
        <w:rPr>
          <w:b/>
        </w:rPr>
      </w:pPr>
    </w:p>
    <w:p w:rsidR="00D86200" w:rsidRDefault="00D86200" w:rsidP="00D86200">
      <w:pPr>
        <w:tabs>
          <w:tab w:val="left" w:pos="1416"/>
        </w:tabs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887980" cy="1630129"/>
            <wp:effectExtent l="0" t="0" r="762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604" cy="164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46" w:rsidRDefault="00146846" w:rsidP="00D86200">
      <w:pPr>
        <w:tabs>
          <w:tab w:val="left" w:pos="1416"/>
        </w:tabs>
        <w:jc w:val="center"/>
        <w:rPr>
          <w:b/>
        </w:rPr>
      </w:pPr>
    </w:p>
    <w:p w:rsidR="005267DD" w:rsidRPr="00146846" w:rsidRDefault="005267DD" w:rsidP="005267DD">
      <w:pPr>
        <w:tabs>
          <w:tab w:val="left" w:pos="1416"/>
        </w:tabs>
        <w:rPr>
          <w:b/>
          <w:color w:val="FF0000"/>
          <w:sz w:val="26"/>
          <w:szCs w:val="26"/>
        </w:rPr>
      </w:pPr>
      <w:r w:rsidRPr="00146846">
        <w:rPr>
          <w:b/>
          <w:color w:val="FF0000"/>
          <w:sz w:val="26"/>
          <w:szCs w:val="26"/>
        </w:rPr>
        <w:t xml:space="preserve">2) DERS TEKRARI YAPIN. </w:t>
      </w:r>
    </w:p>
    <w:p w:rsidR="005267DD" w:rsidRDefault="005267DD" w:rsidP="00146846">
      <w:pPr>
        <w:tabs>
          <w:tab w:val="left" w:pos="1416"/>
        </w:tabs>
        <w:spacing w:line="360" w:lineRule="auto"/>
        <w:jc w:val="both"/>
        <w:rPr>
          <w:b/>
        </w:rPr>
      </w:pPr>
      <w:r>
        <w:rPr>
          <w:b/>
        </w:rPr>
        <w:t>OKUL AÇIKKEN İŞLEDİĞİNİZ KONULARI</w:t>
      </w:r>
      <w:r w:rsidR="00C77605">
        <w:rPr>
          <w:b/>
        </w:rPr>
        <w:t xml:space="preserve"> TATİL NEDENİYLE</w:t>
      </w:r>
      <w:r>
        <w:rPr>
          <w:b/>
        </w:rPr>
        <w:t xml:space="preserve"> ARA VERDİĞİNİZ ZAMAN UNUTABİLİRSİNİZ. BU NEDENLE DERS TEKRARI YAPARAK KONULARIN UNUTULMASINA ENGEL OLABİLİRSİNİZ.</w:t>
      </w:r>
      <w:r w:rsidR="00C77605">
        <w:rPr>
          <w:b/>
        </w:rPr>
        <w:t xml:space="preserve"> DERS TEKRARI YAPMAK OKUL AÇILDIĞINDA OKULA KOLAYCA UYUM SAĞLAMANIZA DA KATKI SAĞLAR.</w:t>
      </w:r>
    </w:p>
    <w:p w:rsidR="00146846" w:rsidRDefault="00146846" w:rsidP="005267DD">
      <w:pPr>
        <w:tabs>
          <w:tab w:val="left" w:pos="1416"/>
        </w:tabs>
        <w:rPr>
          <w:b/>
        </w:rPr>
      </w:pPr>
    </w:p>
    <w:p w:rsidR="00D86200" w:rsidRDefault="00D86200" w:rsidP="00D86200">
      <w:pPr>
        <w:tabs>
          <w:tab w:val="left" w:pos="1416"/>
        </w:tabs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764280" cy="2717340"/>
            <wp:effectExtent l="0" t="0" r="762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46_ders-calisma-teknikle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95" cy="275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46" w:rsidRDefault="00146846" w:rsidP="005267DD">
      <w:pPr>
        <w:tabs>
          <w:tab w:val="left" w:pos="1416"/>
        </w:tabs>
        <w:rPr>
          <w:b/>
          <w:color w:val="FF0000"/>
        </w:rPr>
      </w:pPr>
    </w:p>
    <w:p w:rsidR="00146846" w:rsidRDefault="00146846" w:rsidP="005267DD">
      <w:pPr>
        <w:tabs>
          <w:tab w:val="left" w:pos="1416"/>
        </w:tabs>
        <w:rPr>
          <w:b/>
          <w:color w:val="FF0000"/>
        </w:rPr>
      </w:pPr>
    </w:p>
    <w:p w:rsidR="00146846" w:rsidRDefault="00146846" w:rsidP="005267DD">
      <w:pPr>
        <w:tabs>
          <w:tab w:val="left" w:pos="1416"/>
        </w:tabs>
        <w:rPr>
          <w:b/>
          <w:color w:val="FF0000"/>
        </w:rPr>
      </w:pPr>
    </w:p>
    <w:p w:rsidR="00146846" w:rsidRDefault="00146846" w:rsidP="005267DD">
      <w:pPr>
        <w:tabs>
          <w:tab w:val="left" w:pos="1416"/>
        </w:tabs>
        <w:rPr>
          <w:b/>
          <w:color w:val="FF0000"/>
        </w:rPr>
      </w:pPr>
    </w:p>
    <w:p w:rsidR="005267DD" w:rsidRPr="00146846" w:rsidRDefault="005267DD" w:rsidP="005267DD">
      <w:pPr>
        <w:tabs>
          <w:tab w:val="left" w:pos="1416"/>
        </w:tabs>
        <w:rPr>
          <w:b/>
          <w:color w:val="FF0000"/>
          <w:sz w:val="26"/>
          <w:szCs w:val="26"/>
        </w:rPr>
      </w:pPr>
      <w:r w:rsidRPr="00146846">
        <w:rPr>
          <w:b/>
          <w:color w:val="FF0000"/>
          <w:sz w:val="26"/>
          <w:szCs w:val="26"/>
        </w:rPr>
        <w:t xml:space="preserve">3) EKSİKLERİNİZİ TAMAMLAYIN. </w:t>
      </w:r>
    </w:p>
    <w:p w:rsidR="005267DD" w:rsidRDefault="00C77605" w:rsidP="00146846">
      <w:pPr>
        <w:tabs>
          <w:tab w:val="left" w:pos="1416"/>
        </w:tabs>
        <w:spacing w:line="360" w:lineRule="auto"/>
        <w:jc w:val="both"/>
        <w:rPr>
          <w:b/>
        </w:rPr>
      </w:pPr>
      <w:r>
        <w:rPr>
          <w:b/>
        </w:rPr>
        <w:t xml:space="preserve">1. DÖNEM PERFORMANSINIZA BAKARAK </w:t>
      </w:r>
      <w:r w:rsidR="005267DD">
        <w:rPr>
          <w:b/>
        </w:rPr>
        <w:t>EKSİK OLDUĞUNUZU DÜŞÜNDÜĞÜNÜZ KONULARI BELİRLEYİP</w:t>
      </w:r>
      <w:r>
        <w:rPr>
          <w:b/>
        </w:rPr>
        <w:t xml:space="preserve"> BU KONULARA ÇALIŞIN. BÖYLECE </w:t>
      </w:r>
      <w:r w:rsidR="005267DD">
        <w:rPr>
          <w:b/>
        </w:rPr>
        <w:t>EKSİKLERİNİZİ KAPATARAK</w:t>
      </w:r>
      <w:r>
        <w:rPr>
          <w:b/>
        </w:rPr>
        <w:t xml:space="preserve"> OKULA DAHA HAZIRLIKLI BAŞLAYABİLİR VE 2. DÖNEMİ DAHA VERİMLİ GEÇİREBİLİRSİNİZ. </w:t>
      </w:r>
    </w:p>
    <w:p w:rsidR="00D86200" w:rsidRDefault="00D86200" w:rsidP="00146846">
      <w:pPr>
        <w:tabs>
          <w:tab w:val="left" w:pos="1416"/>
        </w:tabs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944306" cy="2552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s-calisma-isteksizligi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592" cy="25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DD" w:rsidRPr="00146846" w:rsidRDefault="005267DD" w:rsidP="005267DD">
      <w:pPr>
        <w:tabs>
          <w:tab w:val="left" w:pos="1416"/>
        </w:tabs>
        <w:rPr>
          <w:b/>
          <w:color w:val="FF0000"/>
          <w:sz w:val="26"/>
          <w:szCs w:val="26"/>
        </w:rPr>
      </w:pPr>
      <w:r w:rsidRPr="00146846">
        <w:rPr>
          <w:b/>
          <w:color w:val="FF0000"/>
          <w:sz w:val="26"/>
          <w:szCs w:val="26"/>
        </w:rPr>
        <w:t>4) KİTAP OKUYUN.</w:t>
      </w:r>
    </w:p>
    <w:p w:rsidR="005267DD" w:rsidRDefault="00C77605" w:rsidP="00146846">
      <w:pPr>
        <w:tabs>
          <w:tab w:val="left" w:pos="1416"/>
        </w:tabs>
        <w:spacing w:line="360" w:lineRule="auto"/>
        <w:jc w:val="both"/>
        <w:rPr>
          <w:b/>
        </w:rPr>
      </w:pPr>
      <w:r>
        <w:rPr>
          <w:b/>
        </w:rPr>
        <w:t>KİTAP OKUMAK HAYAL GÜCÜNÜZÜ ZENGİNLEŞTİRİR,</w:t>
      </w:r>
      <w:r w:rsidR="005267DD">
        <w:rPr>
          <w:b/>
        </w:rPr>
        <w:t xml:space="preserve"> KENDİNİZİ İFADE BECERİ</w:t>
      </w:r>
      <w:r>
        <w:rPr>
          <w:b/>
        </w:rPr>
        <w:t xml:space="preserve">NİZİ GELİŞTİRİR VE </w:t>
      </w:r>
      <w:r w:rsidR="005267DD">
        <w:rPr>
          <w:b/>
        </w:rPr>
        <w:t>DERS BAŞARINIZA KATKI SAĞLAR. HER GÜN MUTLAKA BELİRLEDİĞİNİZ SAYFA SAYISI KADAR KİTAP OKUYUN.</w:t>
      </w:r>
    </w:p>
    <w:p w:rsidR="00146846" w:rsidRDefault="00146846" w:rsidP="00146846">
      <w:pPr>
        <w:tabs>
          <w:tab w:val="left" w:pos="1416"/>
        </w:tabs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435221" cy="289560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_08193712_Kitap_coc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103" cy="29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46" w:rsidRDefault="00146846" w:rsidP="00146846">
      <w:pPr>
        <w:tabs>
          <w:tab w:val="left" w:pos="1416"/>
        </w:tabs>
        <w:spacing w:line="360" w:lineRule="auto"/>
        <w:rPr>
          <w:b/>
        </w:rPr>
      </w:pPr>
    </w:p>
    <w:p w:rsidR="005267DD" w:rsidRPr="00146846" w:rsidRDefault="005267DD" w:rsidP="00146846">
      <w:pPr>
        <w:tabs>
          <w:tab w:val="left" w:pos="1416"/>
        </w:tabs>
        <w:spacing w:line="360" w:lineRule="auto"/>
        <w:rPr>
          <w:b/>
          <w:color w:val="FF0000"/>
          <w:sz w:val="26"/>
          <w:szCs w:val="26"/>
        </w:rPr>
      </w:pPr>
      <w:r w:rsidRPr="00146846">
        <w:rPr>
          <w:b/>
          <w:color w:val="FF0000"/>
          <w:sz w:val="26"/>
          <w:szCs w:val="26"/>
        </w:rPr>
        <w:t>5) AİLENİZLE ZAMAN GEÇİRİN.</w:t>
      </w:r>
    </w:p>
    <w:p w:rsidR="005267DD" w:rsidRDefault="005267DD" w:rsidP="00146846">
      <w:pPr>
        <w:tabs>
          <w:tab w:val="left" w:pos="1416"/>
        </w:tabs>
        <w:spacing w:line="360" w:lineRule="auto"/>
        <w:rPr>
          <w:b/>
        </w:rPr>
      </w:pPr>
      <w:r>
        <w:rPr>
          <w:b/>
        </w:rPr>
        <w:t>SEVDİKLERİNİZLE ZAMAN GEÇİRMEK İÇİN TATİLLER EN ÖNEMLİ FIRSATTIR. AİLENİZLE SOHBET ED</w:t>
      </w:r>
      <w:r w:rsidR="00C77605">
        <w:rPr>
          <w:b/>
        </w:rPr>
        <w:t>İN, TOPLU OYUNLAR OYNAYIN, BİRLİKTE ZAMAN GEÇİREBİLECEĞİNİZ</w:t>
      </w:r>
      <w:r>
        <w:rPr>
          <w:b/>
        </w:rPr>
        <w:t xml:space="preserve"> AKTİVİT</w:t>
      </w:r>
      <w:r w:rsidR="00A75811">
        <w:rPr>
          <w:b/>
        </w:rPr>
        <w:t>E</w:t>
      </w:r>
      <w:r>
        <w:rPr>
          <w:b/>
        </w:rPr>
        <w:t>LER BULUN.</w:t>
      </w:r>
    </w:p>
    <w:p w:rsidR="00146846" w:rsidRDefault="00146846" w:rsidP="00146846">
      <w:pPr>
        <w:tabs>
          <w:tab w:val="left" w:pos="1416"/>
        </w:tabs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863340" cy="2165663"/>
            <wp:effectExtent l="0" t="0" r="381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5uJ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18" cy="21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7DD" w:rsidRPr="00146846" w:rsidRDefault="005267DD" w:rsidP="00146846">
      <w:pPr>
        <w:tabs>
          <w:tab w:val="left" w:pos="1416"/>
        </w:tabs>
        <w:spacing w:line="360" w:lineRule="auto"/>
        <w:rPr>
          <w:b/>
          <w:color w:val="FF0000"/>
          <w:sz w:val="26"/>
          <w:szCs w:val="26"/>
        </w:rPr>
      </w:pPr>
      <w:r w:rsidRPr="00146846">
        <w:rPr>
          <w:b/>
          <w:color w:val="FF0000"/>
          <w:sz w:val="26"/>
          <w:szCs w:val="26"/>
        </w:rPr>
        <w:t>6) OYUN</w:t>
      </w:r>
      <w:r w:rsidR="00C77605" w:rsidRPr="00146846">
        <w:rPr>
          <w:b/>
          <w:color w:val="FF0000"/>
          <w:sz w:val="26"/>
          <w:szCs w:val="26"/>
        </w:rPr>
        <w:t>LAR</w:t>
      </w:r>
      <w:r w:rsidRPr="00146846">
        <w:rPr>
          <w:b/>
          <w:color w:val="FF0000"/>
          <w:sz w:val="26"/>
          <w:szCs w:val="26"/>
        </w:rPr>
        <w:t xml:space="preserve"> OYNAYIN</w:t>
      </w:r>
      <w:r w:rsidR="00C77605" w:rsidRPr="00146846">
        <w:rPr>
          <w:b/>
          <w:color w:val="FF0000"/>
          <w:sz w:val="26"/>
          <w:szCs w:val="26"/>
        </w:rPr>
        <w:t>,</w:t>
      </w:r>
      <w:r w:rsidRPr="00146846">
        <w:rPr>
          <w:b/>
          <w:color w:val="FF0000"/>
          <w:sz w:val="26"/>
          <w:szCs w:val="26"/>
        </w:rPr>
        <w:t xml:space="preserve"> DİNLENİN.</w:t>
      </w:r>
    </w:p>
    <w:p w:rsidR="005267DD" w:rsidRDefault="005267DD" w:rsidP="00146846">
      <w:pPr>
        <w:tabs>
          <w:tab w:val="left" w:pos="1416"/>
        </w:tabs>
        <w:spacing w:line="360" w:lineRule="auto"/>
        <w:jc w:val="both"/>
        <w:rPr>
          <w:b/>
        </w:rPr>
      </w:pPr>
      <w:r>
        <w:rPr>
          <w:b/>
        </w:rPr>
        <w:t xml:space="preserve">TATİLLER DİNLENMENİZ İÇİNDİR. SEVDİĞİNİZ AKTİVİTELERİ YAPIP ARKADAŞLARINIZLA VAKİT GEÇİRİN. </w:t>
      </w:r>
      <w:r w:rsidR="00C77605">
        <w:rPr>
          <w:b/>
        </w:rPr>
        <w:t xml:space="preserve">UNUTMAYIN BEYNİNİZİN DİNLENMEYE DE İHTİYACI VAR. BU NEDENLE TATİLLERİ DEVAMLI DERS ÇALIŞACAK BİR ZAMAN OLARAK GÖRMEYİN, KENDİNİZE ZAMAN AYIRIN. SİZİ RAHATLATACAK, YAPMAKTAN ZEVK ALDIĞINIZ FAALİYETLERİ HAYATA GEÇİRİN. </w:t>
      </w:r>
    </w:p>
    <w:p w:rsidR="00146846" w:rsidRDefault="00146846" w:rsidP="00146846">
      <w:pPr>
        <w:tabs>
          <w:tab w:val="left" w:pos="1416"/>
        </w:tabs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335780" cy="2605961"/>
            <wp:effectExtent l="0" t="0" r="762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552" cy="26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46" w:rsidRDefault="00146846" w:rsidP="00146846">
      <w:pPr>
        <w:tabs>
          <w:tab w:val="left" w:pos="1416"/>
        </w:tabs>
        <w:spacing w:line="360" w:lineRule="auto"/>
        <w:jc w:val="center"/>
        <w:rPr>
          <w:b/>
        </w:rPr>
      </w:pPr>
    </w:p>
    <w:p w:rsidR="00146846" w:rsidRDefault="00146846" w:rsidP="00146846">
      <w:pPr>
        <w:tabs>
          <w:tab w:val="left" w:pos="1416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 Tuğçe KÜLTÜR</w:t>
      </w:r>
    </w:p>
    <w:p w:rsidR="00146846" w:rsidRPr="005267DD" w:rsidRDefault="00146846" w:rsidP="00146846">
      <w:pPr>
        <w:tabs>
          <w:tab w:val="left" w:pos="1416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Rehberlik Öğretmeni</w:t>
      </w:r>
    </w:p>
    <w:sectPr w:rsidR="00146846" w:rsidRPr="005267D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DE" w:rsidRDefault="00C124DE" w:rsidP="00D86200">
      <w:pPr>
        <w:spacing w:after="0" w:line="240" w:lineRule="auto"/>
      </w:pPr>
      <w:r>
        <w:separator/>
      </w:r>
    </w:p>
  </w:endnote>
  <w:endnote w:type="continuationSeparator" w:id="0">
    <w:p w:rsidR="00C124DE" w:rsidRDefault="00C124DE" w:rsidP="00D8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DE" w:rsidRDefault="00C124DE" w:rsidP="00D86200">
      <w:pPr>
        <w:spacing w:after="0" w:line="240" w:lineRule="auto"/>
      </w:pPr>
      <w:r>
        <w:separator/>
      </w:r>
    </w:p>
  </w:footnote>
  <w:footnote w:type="continuationSeparator" w:id="0">
    <w:p w:rsidR="00C124DE" w:rsidRDefault="00C124DE" w:rsidP="00D8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0" w:rsidRDefault="00D86200" w:rsidP="00D86200">
    <w:pPr>
      <w:pStyle w:val="stbilgi"/>
      <w:jc w:val="right"/>
    </w:pPr>
    <w:r>
      <w:rPr>
        <w:b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11CD506E" wp14:editId="0C934C97">
          <wp:simplePos x="0" y="0"/>
          <wp:positionH relativeFrom="column">
            <wp:posOffset>5471160</wp:posOffset>
          </wp:positionH>
          <wp:positionV relativeFrom="paragraph">
            <wp:posOffset>-229235</wp:posOffset>
          </wp:positionV>
          <wp:extent cx="815340" cy="815340"/>
          <wp:effectExtent l="0" t="0" r="3810" b="381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tr-TR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769A"/>
    <w:multiLevelType w:val="hybridMultilevel"/>
    <w:tmpl w:val="CFE039D6"/>
    <w:lvl w:ilvl="0" w:tplc="E2EE57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DD"/>
    <w:rsid w:val="00146846"/>
    <w:rsid w:val="00424C80"/>
    <w:rsid w:val="00521B73"/>
    <w:rsid w:val="005267DD"/>
    <w:rsid w:val="0060121F"/>
    <w:rsid w:val="006C63D9"/>
    <w:rsid w:val="009A0C05"/>
    <w:rsid w:val="00A75811"/>
    <w:rsid w:val="00B33304"/>
    <w:rsid w:val="00C124DE"/>
    <w:rsid w:val="00C77605"/>
    <w:rsid w:val="00D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BDE27-3AE6-49DA-90B3-52F7AC69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7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200"/>
  </w:style>
  <w:style w:type="paragraph" w:styleId="Altbilgi">
    <w:name w:val="footer"/>
    <w:basedOn w:val="Normal"/>
    <w:link w:val="AltbilgiChar"/>
    <w:uiPriority w:val="99"/>
    <w:unhideWhenUsed/>
    <w:rsid w:val="00D8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9EC2-D487-4F46-92B2-6BFCA4F3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2021-01-21T13:28:00Z</dcterms:created>
  <dcterms:modified xsi:type="dcterms:W3CDTF">2021-01-21T15:10:00Z</dcterms:modified>
</cp:coreProperties>
</file>